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78423" w14:textId="77777777" w:rsidR="00F31766" w:rsidRPr="00D67FEB" w:rsidRDefault="00F31766" w:rsidP="00D67FEB">
      <w:pPr>
        <w:pStyle w:val="ConsPlusNormal"/>
        <w:spacing w:before="260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В ________________________________________ районный суд</w:t>
      </w:r>
    </w:p>
    <w:p w14:paraId="3FB4F39A" w14:textId="77777777" w:rsidR="00F31766" w:rsidRPr="00D67FEB" w:rsidRDefault="00F31766" w:rsidP="00D67FEB">
      <w:pPr>
        <w:pStyle w:val="ConsPlusNormal"/>
        <w:ind w:left="3119" w:firstLine="540"/>
        <w:rPr>
          <w:rFonts w:ascii="Times New Roman" w:hAnsi="Times New Roman" w:cs="Times New Roman"/>
          <w:sz w:val="24"/>
          <w:szCs w:val="24"/>
        </w:rPr>
      </w:pPr>
    </w:p>
    <w:p w14:paraId="1BF24053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Истец: _______________________________________ (Ф.И.О.)</w:t>
      </w:r>
    </w:p>
    <w:p w14:paraId="379A80C7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дата и место рождения: _______________________________,</w:t>
      </w:r>
    </w:p>
    <w:p w14:paraId="3D4B16DA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место жительства или место пребывания: _______________,</w:t>
      </w:r>
    </w:p>
    <w:p w14:paraId="04B88AC2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идентификатор (серия и номер документа, удостоверяющего</w:t>
      </w:r>
    </w:p>
    <w:p w14:paraId="36AFD49F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личность/СНИЛС/ИНН/серия и номер водительского</w:t>
      </w:r>
    </w:p>
    <w:p w14:paraId="127CAEAF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удостоверения/серия и номер свидетельства о регистрации</w:t>
      </w:r>
    </w:p>
    <w:p w14:paraId="544617A9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транспортного средства): _____________________________,</w:t>
      </w:r>
    </w:p>
    <w:p w14:paraId="20068F0E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телефон: _____________________________________________,</w:t>
      </w:r>
    </w:p>
    <w:p w14:paraId="36AACBB3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эл. почта: ____________________________________________</w:t>
      </w:r>
    </w:p>
    <w:p w14:paraId="51557408" w14:textId="77777777" w:rsidR="00F31766" w:rsidRPr="00D67FEB" w:rsidRDefault="00F31766" w:rsidP="00D67FEB">
      <w:pPr>
        <w:pStyle w:val="ConsPlusNormal"/>
        <w:ind w:left="3119" w:firstLine="540"/>
        <w:rPr>
          <w:rFonts w:ascii="Times New Roman" w:hAnsi="Times New Roman" w:cs="Times New Roman"/>
          <w:sz w:val="24"/>
          <w:szCs w:val="24"/>
        </w:rPr>
      </w:pPr>
    </w:p>
    <w:p w14:paraId="56514739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Представитель Истца: _________________________ (Ф.И.О.)</w:t>
      </w:r>
    </w:p>
    <w:p w14:paraId="07263A44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адрес: _______________________________________________,</w:t>
      </w:r>
    </w:p>
    <w:p w14:paraId="6095ED09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телефон: _____________________________________________,</w:t>
      </w:r>
    </w:p>
    <w:p w14:paraId="72B36428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эл. почта: ____________________________________________</w:t>
      </w:r>
    </w:p>
    <w:p w14:paraId="67165654" w14:textId="77777777" w:rsidR="00F31766" w:rsidRPr="00D67FEB" w:rsidRDefault="00F31766" w:rsidP="00D67FEB">
      <w:pPr>
        <w:pStyle w:val="ConsPlusNormal"/>
        <w:ind w:left="3119" w:firstLine="540"/>
        <w:rPr>
          <w:rFonts w:ascii="Times New Roman" w:hAnsi="Times New Roman" w:cs="Times New Roman"/>
          <w:sz w:val="24"/>
          <w:szCs w:val="24"/>
        </w:rPr>
      </w:pPr>
    </w:p>
    <w:p w14:paraId="5EFAC1D6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Ответчик: ____________________________________ (Ф.И.О.)</w:t>
      </w:r>
    </w:p>
    <w:p w14:paraId="54EB091B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адрес: _______________________________________________,</w:t>
      </w:r>
    </w:p>
    <w:p w14:paraId="57C92CE5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телефон: _____________________________________________,</w:t>
      </w:r>
    </w:p>
    <w:p w14:paraId="5BCC3018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эл. почта: ____________________________________________</w:t>
      </w:r>
    </w:p>
    <w:p w14:paraId="435DFFEE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дата и место рождения: ________________ (если известны)</w:t>
      </w:r>
    </w:p>
    <w:p w14:paraId="083026EE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место работы: _________________________ (если известно)</w:t>
      </w:r>
    </w:p>
    <w:p w14:paraId="3A52274B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идентификатор (СНИЛС/ИНН/другой): _____ (если известен)</w:t>
      </w:r>
    </w:p>
    <w:p w14:paraId="7CBA2FE0" w14:textId="77777777" w:rsidR="00F31766" w:rsidRPr="00D67FEB" w:rsidRDefault="00F31766" w:rsidP="00D67FEB">
      <w:pPr>
        <w:pStyle w:val="ConsPlusNormal"/>
        <w:ind w:left="3119" w:firstLine="540"/>
        <w:rPr>
          <w:rFonts w:ascii="Times New Roman" w:hAnsi="Times New Roman" w:cs="Times New Roman"/>
          <w:sz w:val="24"/>
          <w:szCs w:val="24"/>
        </w:rPr>
      </w:pPr>
    </w:p>
    <w:p w14:paraId="0DCB9718" w14:textId="77777777" w:rsidR="00F31766" w:rsidRPr="00D67FEB" w:rsidRDefault="00F31766" w:rsidP="00D67FEB">
      <w:pPr>
        <w:pStyle w:val="ConsPlusNormal"/>
        <w:ind w:left="3119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Госпошлина: _____________ (</w:t>
      </w:r>
      <w:proofErr w:type="spellStart"/>
      <w:r w:rsidRPr="00D67FEB">
        <w:rPr>
          <w:rFonts w:ascii="Times New Roman" w:hAnsi="Times New Roman" w:cs="Times New Roman"/>
          <w:sz w:val="24"/>
          <w:szCs w:val="24"/>
        </w:rPr>
        <w:fldChar w:fldCharType="begin"/>
      </w:r>
      <w:r w:rsidRPr="00D67FEB">
        <w:rPr>
          <w:rFonts w:ascii="Times New Roman" w:hAnsi="Times New Roman" w:cs="Times New Roman"/>
          <w:sz w:val="24"/>
          <w:szCs w:val="24"/>
        </w:rPr>
        <w:instrText>HYPERLINK "consultantplus://offline/ref=A164A1F9E5E82638EA8985755EC4822FE1C8EC2D14542CFEFCB5E2806926A8B9018F5247A6CFF3959159415F5D2F594D6DFB84096123v1pAI" \h</w:instrText>
      </w:r>
      <w:r w:rsidRPr="00D67FEB">
        <w:rPr>
          <w:rFonts w:ascii="Times New Roman" w:hAnsi="Times New Roman" w:cs="Times New Roman"/>
          <w:sz w:val="24"/>
          <w:szCs w:val="24"/>
        </w:rPr>
      </w:r>
      <w:r w:rsidRPr="00D67FEB">
        <w:rPr>
          <w:rFonts w:ascii="Times New Roman" w:hAnsi="Times New Roman" w:cs="Times New Roman"/>
          <w:sz w:val="24"/>
          <w:szCs w:val="24"/>
        </w:rPr>
        <w:fldChar w:fldCharType="separate"/>
      </w:r>
      <w:r w:rsidRPr="00D67FEB">
        <w:rPr>
          <w:rFonts w:ascii="Times New Roman" w:hAnsi="Times New Roman" w:cs="Times New Roman"/>
          <w:color w:val="0000FF"/>
          <w:sz w:val="24"/>
          <w:szCs w:val="24"/>
        </w:rPr>
        <w:t>пп</w:t>
      </w:r>
      <w:proofErr w:type="spellEnd"/>
      <w:r w:rsidRPr="00D67FEB">
        <w:rPr>
          <w:rFonts w:ascii="Times New Roman" w:hAnsi="Times New Roman" w:cs="Times New Roman"/>
          <w:color w:val="0000FF"/>
          <w:sz w:val="24"/>
          <w:szCs w:val="24"/>
        </w:rPr>
        <w:t>. 3 п. 1 ст. 333.19</w:t>
      </w:r>
      <w:r w:rsidRPr="00D67FEB">
        <w:rPr>
          <w:rFonts w:ascii="Times New Roman" w:hAnsi="Times New Roman" w:cs="Times New Roman"/>
          <w:sz w:val="24"/>
          <w:szCs w:val="24"/>
        </w:rPr>
        <w:fldChar w:fldCharType="end"/>
      </w:r>
      <w:r w:rsidRPr="00D67FEB">
        <w:rPr>
          <w:rFonts w:ascii="Times New Roman" w:hAnsi="Times New Roman" w:cs="Times New Roman"/>
          <w:sz w:val="24"/>
          <w:szCs w:val="24"/>
        </w:rPr>
        <w:t xml:space="preserve"> НК РФ)</w:t>
      </w:r>
    </w:p>
    <w:p w14:paraId="56702ACA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2674A1" w14:textId="77777777" w:rsidR="00F31766" w:rsidRPr="00D67FEB" w:rsidRDefault="00F3176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7FEB">
        <w:rPr>
          <w:rFonts w:ascii="Times New Roman" w:hAnsi="Times New Roman" w:cs="Times New Roman"/>
          <w:b/>
          <w:bCs/>
          <w:sz w:val="24"/>
          <w:szCs w:val="24"/>
        </w:rPr>
        <w:t>Исковое заявление</w:t>
      </w:r>
    </w:p>
    <w:p w14:paraId="665517E2" w14:textId="77777777" w:rsidR="00F31766" w:rsidRPr="00D67FEB" w:rsidRDefault="00F3176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7FEB">
        <w:rPr>
          <w:rFonts w:ascii="Times New Roman" w:hAnsi="Times New Roman" w:cs="Times New Roman"/>
          <w:b/>
          <w:bCs/>
          <w:sz w:val="24"/>
          <w:szCs w:val="24"/>
        </w:rPr>
        <w:t>о признании наследника недостойным</w:t>
      </w:r>
    </w:p>
    <w:p w14:paraId="6982194F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F11CE3B" w14:textId="3BAFBC7A" w:rsidR="00F31766" w:rsidRPr="00D67FEB" w:rsidRDefault="00D67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D67FEB">
        <w:rPr>
          <w:rFonts w:ascii="Times New Roman" w:hAnsi="Times New Roman" w:cs="Times New Roman"/>
          <w:sz w:val="24"/>
          <w:szCs w:val="24"/>
        </w:rPr>
        <w:t>_»</w:t>
      </w:r>
      <w:r w:rsidR="00F31766"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F31766" w:rsidRPr="00D67FEB">
        <w:rPr>
          <w:rFonts w:ascii="Times New Roman" w:hAnsi="Times New Roman" w:cs="Times New Roman"/>
          <w:sz w:val="24"/>
          <w:szCs w:val="24"/>
        </w:rPr>
        <w:t>________ ____ г. умер _______________________________ (далее - Наследодатель).</w:t>
      </w:r>
    </w:p>
    <w:p w14:paraId="292181CE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После смерти Наследодателя открылось наследство, состоящее из ____________________________.</w:t>
      </w:r>
    </w:p>
    <w:p w14:paraId="057D838C" w14:textId="2175BC64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Истец является наследником (____ очереди) на основании закона/наследником на основании завещания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D67FEB" w:rsidRPr="00D67FEB">
        <w:rPr>
          <w:rFonts w:ascii="Times New Roman" w:hAnsi="Times New Roman" w:cs="Times New Roman"/>
          <w:sz w:val="24"/>
          <w:szCs w:val="24"/>
        </w:rPr>
        <w:t>_»</w:t>
      </w:r>
      <w:r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67FEB">
        <w:rPr>
          <w:rFonts w:ascii="Times New Roman" w:hAnsi="Times New Roman" w:cs="Times New Roman"/>
          <w:sz w:val="24"/>
          <w:szCs w:val="24"/>
        </w:rPr>
        <w:t xml:space="preserve">________ ____ г., о чем выдано свидетельство о праве на наследство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«___»</w:t>
      </w:r>
      <w:r w:rsidRPr="00D67FEB">
        <w:rPr>
          <w:rFonts w:ascii="Times New Roman" w:hAnsi="Times New Roman" w:cs="Times New Roman"/>
          <w:sz w:val="24"/>
          <w:szCs w:val="24"/>
        </w:rPr>
        <w:t>_________ ____ г.</w:t>
      </w:r>
    </w:p>
    <w:p w14:paraId="3B2C3ED1" w14:textId="00A891D6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Ответчик является наследником (____ очереди) на основании закона/наследником на основании завещания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D67FEB" w:rsidRPr="00D67FEB">
        <w:rPr>
          <w:rFonts w:ascii="Times New Roman" w:hAnsi="Times New Roman" w:cs="Times New Roman"/>
          <w:sz w:val="24"/>
          <w:szCs w:val="24"/>
        </w:rPr>
        <w:t>_»</w:t>
      </w:r>
      <w:r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67FEB">
        <w:rPr>
          <w:rFonts w:ascii="Times New Roman" w:hAnsi="Times New Roman" w:cs="Times New Roman"/>
          <w:sz w:val="24"/>
          <w:szCs w:val="24"/>
        </w:rPr>
        <w:t xml:space="preserve">________ ____ г., о чем выдано свидетельство о праве на наследство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«___»</w:t>
      </w:r>
      <w:r w:rsidRPr="00D67FEB">
        <w:rPr>
          <w:rFonts w:ascii="Times New Roman" w:hAnsi="Times New Roman" w:cs="Times New Roman"/>
          <w:sz w:val="24"/>
          <w:szCs w:val="24"/>
        </w:rPr>
        <w:t>_________ ____ г.</w:t>
      </w:r>
    </w:p>
    <w:p w14:paraId="2B72B12B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Ответчик фактически принял/не принял свою долю наследства.</w:t>
      </w:r>
    </w:p>
    <w:p w14:paraId="6A037EE8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По мнению Истца, имеются основания для признания Ответчика недостойным, поскольку:</w:t>
      </w:r>
    </w:p>
    <w:p w14:paraId="232884A4" w14:textId="0DA1ABC1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- Своими умышленными противоправными действиями, направленными против Наследодателя/его наследников/против осуществления последней воли Наследодателя, выраженной в завещании, Ответчик способствовал/пытался способствовать призванию его самого или других лиц к наследованию/способствовал или пытался способствовать увеличению причитающейся ему или другим лицам доли наследства. Действия Ответчика заключались в _________________________________, факт их совершения подтверждается решением суда от </w:t>
      </w:r>
      <w:r w:rsidR="00D67FEB" w:rsidRPr="00D67FEB">
        <w:rPr>
          <w:rFonts w:ascii="Times New Roman" w:hAnsi="Times New Roman" w:cs="Times New Roman"/>
          <w:sz w:val="24"/>
          <w:szCs w:val="24"/>
        </w:rPr>
        <w:lastRenderedPageBreak/>
        <w:t>«___»</w:t>
      </w:r>
      <w:r w:rsidRPr="00D67FEB">
        <w:rPr>
          <w:rFonts w:ascii="Times New Roman" w:hAnsi="Times New Roman" w:cs="Times New Roman"/>
          <w:sz w:val="24"/>
          <w:szCs w:val="24"/>
        </w:rPr>
        <w:t xml:space="preserve">_________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________/приговором суда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«___»</w:t>
      </w:r>
      <w:r w:rsidRPr="00D67FEB">
        <w:rPr>
          <w:rFonts w:ascii="Times New Roman" w:hAnsi="Times New Roman" w:cs="Times New Roman"/>
          <w:sz w:val="24"/>
          <w:szCs w:val="24"/>
        </w:rPr>
        <w:t xml:space="preserve">_________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________.</w:t>
      </w:r>
    </w:p>
    <w:p w14:paraId="647552CE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4">
        <w:proofErr w:type="spellStart"/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абз</w:t>
        </w:r>
        <w:proofErr w:type="spellEnd"/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. 1 п. 1 ст. 1117</w:t>
        </w:r>
      </w:hyperlink>
      <w:r w:rsidRPr="00D67FEB">
        <w:rPr>
          <w:rFonts w:ascii="Times New Roman" w:hAnsi="Times New Roman" w:cs="Times New Roman"/>
          <w:sz w:val="24"/>
          <w:szCs w:val="24"/>
        </w:rPr>
        <w:t xml:space="preserve"> ГК РФ не наследуют ни по закону, ни по завещанию граждане, которые своими умышленными противоправными действиями, направленными против наследодателя, кого-либо из его наследников или против осуществления последней воли наследодателя, выраженной в завещании,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наследства, если эти обстоятельства подтверждены в судебном порядке.</w:t>
      </w:r>
    </w:p>
    <w:p w14:paraId="03F690C4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  <w:highlight w:val="yellow"/>
        </w:rPr>
        <w:t>И (ИЛИ)</w:t>
      </w:r>
    </w:p>
    <w:p w14:paraId="251C6035" w14:textId="4CF042AC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- Ответчик был лишен родительских прав в отношении своего ребенка-Наследодателя и не был восстановлен в этих правах ко дню открытия наследства, что подтверждается решением суда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D67FEB" w:rsidRPr="00D67FEB">
        <w:rPr>
          <w:rFonts w:ascii="Times New Roman" w:hAnsi="Times New Roman" w:cs="Times New Roman"/>
          <w:sz w:val="24"/>
          <w:szCs w:val="24"/>
        </w:rPr>
        <w:t>_»</w:t>
      </w:r>
      <w:r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67FEB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_______ о лишении Ответчика родительских прав в отношении его ребенка-Наследодателя.</w:t>
      </w:r>
    </w:p>
    <w:p w14:paraId="4CA3A326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5">
        <w:proofErr w:type="spellStart"/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абз</w:t>
        </w:r>
        <w:proofErr w:type="spellEnd"/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. 2 п. 1 ст. 1117</w:t>
        </w:r>
      </w:hyperlink>
      <w:r w:rsidRPr="00D67FEB">
        <w:rPr>
          <w:rFonts w:ascii="Times New Roman" w:hAnsi="Times New Roman" w:cs="Times New Roman"/>
          <w:sz w:val="24"/>
          <w:szCs w:val="24"/>
        </w:rPr>
        <w:t xml:space="preserve"> ГК РФ не наследуют по закону родители после детей, в отношении которых родители были в судебном порядке лишены родительских прав и не восстановлены в этих правах ко дню открытия наследства.</w:t>
      </w:r>
    </w:p>
    <w:p w14:paraId="3CB6D71A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  <w:highlight w:val="yellow"/>
        </w:rPr>
        <w:t>И (ИЛИ)</w:t>
      </w:r>
    </w:p>
    <w:p w14:paraId="4D66C24F" w14:textId="3A4ADED1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- Ответчик злостно уклонялся от выполнения лежавших на нем в силу закона обязанностей по содержанию Наследодателя, что подтверждается заявлением Наследодателя о взыскании с Ответчика алиментов и/или задолженности по уплате алиментов/решением суда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«___»</w:t>
      </w:r>
      <w:r w:rsidRPr="00D67FEB">
        <w:rPr>
          <w:rFonts w:ascii="Times New Roman" w:hAnsi="Times New Roman" w:cs="Times New Roman"/>
          <w:sz w:val="24"/>
          <w:szCs w:val="24"/>
        </w:rPr>
        <w:t xml:space="preserve">_________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______ о взыскании с Ответчика алиментов в пользу Наследодателя/приговором суда об осуждении за злостное уклонение от уплаты средств на содержание детей или нетрудоспособных родителей/решением суда об ответственности за несвоевременную уплату алиментов/справкой судебных приставов-исполнителей о задолженности по алиментам/другими доказательствами.</w:t>
      </w:r>
    </w:p>
    <w:p w14:paraId="7A391D93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6"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п. 2 ст. 1117</w:t>
        </w:r>
      </w:hyperlink>
      <w:r w:rsidRPr="00D67FEB">
        <w:rPr>
          <w:rFonts w:ascii="Times New Roman" w:hAnsi="Times New Roman" w:cs="Times New Roman"/>
          <w:sz w:val="24"/>
          <w:szCs w:val="24"/>
        </w:rPr>
        <w:t xml:space="preserve"> ГК РФ по требованию заинтересованного лица суд отстраняет от наследования по закону граждан, злостно уклонявшихся от выполнения лежавших на них в силу закона обязанностей по содержанию наследодателя.</w:t>
      </w:r>
    </w:p>
    <w:p w14:paraId="7C30782D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п. 3 ст. 1117</w:t>
        </w:r>
      </w:hyperlink>
      <w:r w:rsidRPr="00D67FEB">
        <w:rPr>
          <w:rFonts w:ascii="Times New Roman" w:hAnsi="Times New Roman" w:cs="Times New Roman"/>
          <w:sz w:val="24"/>
          <w:szCs w:val="24"/>
        </w:rPr>
        <w:t xml:space="preserve"> ГК РФ лицо, не имеющее права наследовать или отстраненное от наследования на основании </w:t>
      </w:r>
      <w:hyperlink r:id="rId8"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ст. 1117</w:t>
        </w:r>
      </w:hyperlink>
      <w:r w:rsidRPr="00D67FEB">
        <w:rPr>
          <w:rFonts w:ascii="Times New Roman" w:hAnsi="Times New Roman" w:cs="Times New Roman"/>
          <w:sz w:val="24"/>
          <w:szCs w:val="24"/>
        </w:rPr>
        <w:t xml:space="preserve"> ГК РФ (недостойный наследник), обязано возвратить в соответствии с правилами </w:t>
      </w:r>
      <w:hyperlink r:id="rId9"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гл. 60</w:t>
        </w:r>
      </w:hyperlink>
      <w:r w:rsidRPr="00D67FEB">
        <w:rPr>
          <w:rFonts w:ascii="Times New Roman" w:hAnsi="Times New Roman" w:cs="Times New Roman"/>
          <w:sz w:val="24"/>
          <w:szCs w:val="24"/>
        </w:rPr>
        <w:t xml:space="preserve"> ГК РФ все имущество, неосновательно полученное им из состава наследства.</w:t>
      </w:r>
    </w:p>
    <w:p w14:paraId="6A7F4637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В соответствии с вышеизложенным, руководствуясь </w:t>
      </w:r>
      <w:hyperlink r:id="rId10"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ст. 1117</w:t>
        </w:r>
      </w:hyperlink>
      <w:r w:rsidRPr="00D67FEB">
        <w:rPr>
          <w:rFonts w:ascii="Times New Roman" w:hAnsi="Times New Roman" w:cs="Times New Roman"/>
          <w:sz w:val="24"/>
          <w:szCs w:val="24"/>
        </w:rPr>
        <w:t xml:space="preserve"> ГК РФ, а также </w:t>
      </w:r>
      <w:hyperlink r:id="rId11"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ст. ст. 131</w:t>
        </w:r>
      </w:hyperlink>
      <w:r w:rsidRPr="00D67FEB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D67FEB">
          <w:rPr>
            <w:rFonts w:ascii="Times New Roman" w:hAnsi="Times New Roman" w:cs="Times New Roman"/>
            <w:color w:val="0000FF"/>
            <w:sz w:val="24"/>
            <w:szCs w:val="24"/>
          </w:rPr>
          <w:t>132</w:t>
        </w:r>
      </w:hyperlink>
      <w:r w:rsidRPr="00D67FEB">
        <w:rPr>
          <w:rFonts w:ascii="Times New Roman" w:hAnsi="Times New Roman" w:cs="Times New Roman"/>
          <w:sz w:val="24"/>
          <w:szCs w:val="24"/>
        </w:rPr>
        <w:t xml:space="preserve"> ГПК РФ,</w:t>
      </w:r>
    </w:p>
    <w:p w14:paraId="2FB58D2A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2F54E49" w14:textId="77777777" w:rsidR="00F31766" w:rsidRPr="00D67FEB" w:rsidRDefault="00F3176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ПРОШУ:</w:t>
      </w:r>
    </w:p>
    <w:p w14:paraId="77C9320A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C919C92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1. Признать Ответчика недостойным наследником/признать Ответчика недостойным наследником и отстранить Ответчика от участия в наследовании.</w:t>
      </w:r>
    </w:p>
    <w:p w14:paraId="79307F74" w14:textId="35F575FD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2. Признать недействительным свидетельство о праве на наследство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D67FEB" w:rsidRPr="00D67FEB">
        <w:rPr>
          <w:rFonts w:ascii="Times New Roman" w:hAnsi="Times New Roman" w:cs="Times New Roman"/>
          <w:sz w:val="24"/>
          <w:szCs w:val="24"/>
        </w:rPr>
        <w:t>_»</w:t>
      </w:r>
      <w:r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67FEB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 в части признания за Ответчиком права на наследуемое имущество.</w:t>
      </w:r>
    </w:p>
    <w:p w14:paraId="54966D11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3. Обязать Ответчика возвратить все имущество, неосновательно полученное из состава наследства.</w:t>
      </w:r>
    </w:p>
    <w:p w14:paraId="29E2FC9E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4021244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lastRenderedPageBreak/>
        <w:t>Приложение:</w:t>
      </w:r>
    </w:p>
    <w:p w14:paraId="5E837E83" w14:textId="626790CC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1. Копия свидетельства о праве на наследство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D67FEB" w:rsidRPr="00D67FEB">
        <w:rPr>
          <w:rFonts w:ascii="Times New Roman" w:hAnsi="Times New Roman" w:cs="Times New Roman"/>
          <w:sz w:val="24"/>
          <w:szCs w:val="24"/>
        </w:rPr>
        <w:t>_»</w:t>
      </w:r>
      <w:r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67FEB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_____, выданного Истцу.</w:t>
      </w:r>
    </w:p>
    <w:p w14:paraId="75995030" w14:textId="14AA08C1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2. Копия свидетельства о праве на наследство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D67FEB" w:rsidRPr="00D67FEB">
        <w:rPr>
          <w:rFonts w:ascii="Times New Roman" w:hAnsi="Times New Roman" w:cs="Times New Roman"/>
          <w:sz w:val="24"/>
          <w:szCs w:val="24"/>
        </w:rPr>
        <w:t>_»</w:t>
      </w:r>
      <w:r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67FEB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_____, выданного Ответчику.</w:t>
      </w:r>
    </w:p>
    <w:p w14:paraId="15A63129" w14:textId="613312CB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3. Копия завещания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D67FEB" w:rsidRPr="00D67FEB">
        <w:rPr>
          <w:rFonts w:ascii="Times New Roman" w:hAnsi="Times New Roman" w:cs="Times New Roman"/>
          <w:sz w:val="24"/>
          <w:szCs w:val="24"/>
        </w:rPr>
        <w:t>_»</w:t>
      </w:r>
      <w:r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67FEB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_____.</w:t>
      </w:r>
    </w:p>
    <w:p w14:paraId="23B89EC7" w14:textId="2FFEF0E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4. Доказательства того, что своими умышленными противоправными действиями, направленными против Наследодателя, кого-либо из его наследников или против осуществления последней воли Наследодателя, выраженной в завещании, Ответчик способствовал либо пытался способствовать призванию его самого или других лиц к наследованию либо способствовал или пытался способствовать увеличению причитающейся ему или другим лицам доли наследства: копия решения суда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«___»</w:t>
      </w:r>
      <w:r w:rsidRPr="00D67FEB">
        <w:rPr>
          <w:rFonts w:ascii="Times New Roman" w:hAnsi="Times New Roman" w:cs="Times New Roman"/>
          <w:sz w:val="24"/>
          <w:szCs w:val="24"/>
        </w:rPr>
        <w:t xml:space="preserve">_________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__________/копия приговора суда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«___»</w:t>
      </w:r>
      <w:r w:rsidRPr="00D67FEB">
        <w:rPr>
          <w:rFonts w:ascii="Times New Roman" w:hAnsi="Times New Roman" w:cs="Times New Roman"/>
          <w:sz w:val="24"/>
          <w:szCs w:val="24"/>
        </w:rPr>
        <w:t xml:space="preserve">_________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__________.</w:t>
      </w:r>
    </w:p>
    <w:p w14:paraId="7CB00A90" w14:textId="7E2A469C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5. Доказательства того, что Ответчик был лишен родительских прав в отношении своего ребенка-Наследодателя и не был восстановлен в этих правах ко дню открытия наследства: копия решения суда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«___»</w:t>
      </w:r>
      <w:r w:rsidRPr="00D67FEB">
        <w:rPr>
          <w:rFonts w:ascii="Times New Roman" w:hAnsi="Times New Roman" w:cs="Times New Roman"/>
          <w:sz w:val="24"/>
          <w:szCs w:val="24"/>
        </w:rPr>
        <w:t xml:space="preserve">_________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_______ о лишении Ответчика родительских прав в отношении его ребенка-Наследодателя.</w:t>
      </w:r>
    </w:p>
    <w:p w14:paraId="08922117" w14:textId="5BEEBFD8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6. Доказательства того, что Ответчик злостно уклонялся от выполнения лежавших на нем в силу закона обязанностей по содержанию Наследодателя: копия заявления Наследодателя о взыскании с Ответчика алиментов и/или задолженности по уплате алиментов/копия решения суда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«___»</w:t>
      </w:r>
      <w:r w:rsidRPr="00D67FEB">
        <w:rPr>
          <w:rFonts w:ascii="Times New Roman" w:hAnsi="Times New Roman" w:cs="Times New Roman"/>
          <w:sz w:val="24"/>
          <w:szCs w:val="24"/>
        </w:rPr>
        <w:t xml:space="preserve">_________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______ о взыскании с Ответчика алиментов в пользу Наследодателя/копия приговора суда об осуждении за злостное уклонение от уплаты средств на содержание детей или нетрудоспособных родителей/копия решения суда об ответственности за несвоевременную уплату алиментов/копия справки судебных приставов-исполнителей о задолженности по алиментам/копии других документов.</w:t>
      </w:r>
    </w:p>
    <w:p w14:paraId="690C1CAF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7. Иные документы, подтверждающие обстоятельства, на которых основаны исковые требования.</w:t>
      </w:r>
    </w:p>
    <w:p w14:paraId="10B561A9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8. Уведомление о вручении или другие документы, подтверждающие направление Ответчику копий искового заявления и приложенных к нему документов.</w:t>
      </w:r>
    </w:p>
    <w:p w14:paraId="19703C15" w14:textId="77777777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9. Квитанция об уплате государственной пошлины.</w:t>
      </w:r>
    </w:p>
    <w:p w14:paraId="01BDA123" w14:textId="27A56553" w:rsidR="00F31766" w:rsidRPr="00D67FEB" w:rsidRDefault="00F3176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 xml:space="preserve">10. Доверенность представителя от </w:t>
      </w:r>
      <w:r w:rsidR="00D67FEB"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D67FEB" w:rsidRPr="00D67FEB">
        <w:rPr>
          <w:rFonts w:ascii="Times New Roman" w:hAnsi="Times New Roman" w:cs="Times New Roman"/>
          <w:sz w:val="24"/>
          <w:szCs w:val="24"/>
        </w:rPr>
        <w:t>_»</w:t>
      </w:r>
      <w:r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D67FEB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D67FEB" w:rsidRPr="00D67FEB">
        <w:rPr>
          <w:rFonts w:ascii="Times New Roman" w:hAnsi="Times New Roman" w:cs="Times New Roman"/>
          <w:sz w:val="24"/>
          <w:szCs w:val="24"/>
        </w:rPr>
        <w:t>№</w:t>
      </w:r>
      <w:r w:rsidRPr="00D67FEB">
        <w:rPr>
          <w:rFonts w:ascii="Times New Roman" w:hAnsi="Times New Roman" w:cs="Times New Roman"/>
          <w:sz w:val="24"/>
          <w:szCs w:val="24"/>
        </w:rPr>
        <w:t xml:space="preserve"> _____ (если исковое заявление подписано представителем Истца).</w:t>
      </w:r>
    </w:p>
    <w:p w14:paraId="62DB7555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3131DF" w14:textId="2D74F19F" w:rsidR="00F31766" w:rsidRPr="00D67FEB" w:rsidRDefault="00D67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D67FEB">
        <w:rPr>
          <w:rFonts w:ascii="Times New Roman" w:hAnsi="Times New Roman" w:cs="Times New Roman"/>
          <w:sz w:val="24"/>
          <w:szCs w:val="24"/>
        </w:rPr>
        <w:t>_»</w:t>
      </w:r>
      <w:r w:rsidR="00F31766" w:rsidRPr="00D67F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F31766" w:rsidRPr="00D67FEB">
        <w:rPr>
          <w:rFonts w:ascii="Times New Roman" w:hAnsi="Times New Roman" w:cs="Times New Roman"/>
          <w:sz w:val="24"/>
          <w:szCs w:val="24"/>
        </w:rPr>
        <w:t>_________ ____ г.</w:t>
      </w:r>
    </w:p>
    <w:p w14:paraId="32530963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69BD87B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7FEB">
        <w:rPr>
          <w:rFonts w:ascii="Times New Roman" w:hAnsi="Times New Roman" w:cs="Times New Roman"/>
          <w:sz w:val="24"/>
          <w:szCs w:val="24"/>
        </w:rPr>
        <w:t>Истец (представитель): __________________ (подпись) __________________ (Ф.И.О.)</w:t>
      </w:r>
    </w:p>
    <w:p w14:paraId="13CCC565" w14:textId="77777777" w:rsidR="00F31766" w:rsidRPr="00D67FEB" w:rsidRDefault="00F317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F31766" w:rsidRPr="00D67FEB" w:rsidSect="00D67FE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766"/>
    <w:rsid w:val="0009501C"/>
    <w:rsid w:val="00097DC4"/>
    <w:rsid w:val="00203678"/>
    <w:rsid w:val="00243747"/>
    <w:rsid w:val="00307F49"/>
    <w:rsid w:val="0033198D"/>
    <w:rsid w:val="003C6A68"/>
    <w:rsid w:val="004F5EC7"/>
    <w:rsid w:val="005E3008"/>
    <w:rsid w:val="00610067"/>
    <w:rsid w:val="006E6E8F"/>
    <w:rsid w:val="00805755"/>
    <w:rsid w:val="008837BF"/>
    <w:rsid w:val="00902D65"/>
    <w:rsid w:val="0099731A"/>
    <w:rsid w:val="00A43ED6"/>
    <w:rsid w:val="00D67FEB"/>
    <w:rsid w:val="00DB5F11"/>
    <w:rsid w:val="00E50BF8"/>
    <w:rsid w:val="00F31766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86FA"/>
  <w15:docId w15:val="{A37668AE-1020-40BC-9F4A-D65263CC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7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F317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64A1F9E5E82638EA8985755EC4822FE6C2E728155B2CFEFCB5E2806926A8B9018F5243A7CBF19DC403515B147A57536FE59B0B7F2318B5v4p1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64A1F9E5E82638EA8985755EC4822FE6C2E728155B2CFEFCB5E2806926A8B9018F5243A7CBF19DC003515B147A57536FE59B0B7F2318B5v4p1I" TargetMode="External"/><Relationship Id="rId12" Type="http://schemas.openxmlformats.org/officeDocument/2006/relationships/hyperlink" Target="consultantplus://offline/ref=A164A1F9E5E82638EA8985755EC4822FE1C8EC2910512CFEFCB5E2806926A8B9018F5243A5CCF0959159415F5D2F594D6DFB84096123v1p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64A1F9E5E82638EA8985755EC4822FE6C2E728155B2CFEFCB5E2806926A8B9018F5243A7CBF19DC103515B147A57536FE59B0B7F2318B5v4p1I" TargetMode="External"/><Relationship Id="rId11" Type="http://schemas.openxmlformats.org/officeDocument/2006/relationships/hyperlink" Target="consultantplus://offline/ref=A164A1F9E5E82638EA8985755EC4822FE1C8EC2910512CFEFCB5E2806926A8B9018F5243A7CBF79CCD03515B147A57536FE59B0B7F2318B5v4p1I" TargetMode="External"/><Relationship Id="rId5" Type="http://schemas.openxmlformats.org/officeDocument/2006/relationships/hyperlink" Target="consultantplus://offline/ref=A164A1F9E5E82638EA8985755EC4822FE6C2E728155B2CFEFCB5E2806926A8B9018F5243A7CBF19DC603515B147A57536FE59B0B7F2318B5v4p1I" TargetMode="External"/><Relationship Id="rId10" Type="http://schemas.openxmlformats.org/officeDocument/2006/relationships/hyperlink" Target="consultantplus://offline/ref=A164A1F9E5E82638EA8985755EC4822FE6C2E728155B2CFEFCB5E2806926A8B9018F5243A7CBF19DC403515B147A57536FE59B0B7F2318B5v4p1I" TargetMode="External"/><Relationship Id="rId4" Type="http://schemas.openxmlformats.org/officeDocument/2006/relationships/hyperlink" Target="consultantplus://offline/ref=A164A1F9E5E82638EA8985755EC4822FE6C2E728155B2CFEFCB5E2806926A8B9018F5243A7CBF19DC703515B147A57536FE59B0B7F2318B5v4p1I" TargetMode="External"/><Relationship Id="rId9" Type="http://schemas.openxmlformats.org/officeDocument/2006/relationships/hyperlink" Target="consultantplus://offline/ref=A164A1F9E5E82638EA8985755EC4822FE6CDE92915572CFEFCB5E2806926A8B9018F5243A7C9F699C503515B147A57536FE59B0B7F2318B5v4p1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1375</Words>
  <Characters>7842</Characters>
  <Application>Microsoft Office Word</Application>
  <DocSecurity>0</DocSecurity>
  <Lines>65</Lines>
  <Paragraphs>18</Paragraphs>
  <ScaleCrop>false</ScaleCrop>
  <Company>Reanimator Extreme Edition</Company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2022-10-03T08:41:00Z</dcterms:created>
  <dcterms:modified xsi:type="dcterms:W3CDTF">2023-01-07T15:16:00Z</dcterms:modified>
</cp:coreProperties>
</file>